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8E4F53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Which one of these is </w:t>
      </w:r>
      <w:r w:rsidR="00B57B1C">
        <w:rPr>
          <w:rFonts w:ascii="Arial" w:hAnsi="Arial" w:cs="Arial"/>
          <w:b/>
          <w:sz w:val="21"/>
          <w:szCs w:val="21"/>
        </w:rPr>
        <w:t xml:space="preserve">used for </w:t>
      </w:r>
      <w:r w:rsidR="00AC3041">
        <w:rPr>
          <w:rFonts w:ascii="Arial" w:hAnsi="Arial" w:cs="Arial"/>
          <w:b/>
          <w:sz w:val="21"/>
          <w:szCs w:val="21"/>
        </w:rPr>
        <w:t>representing the relationship in a pattern</w:t>
      </w:r>
      <w:r>
        <w:rPr>
          <w:rFonts w:ascii="Arial" w:hAnsi="Arial" w:cs="Arial"/>
          <w:b/>
          <w:sz w:val="21"/>
          <w:szCs w:val="21"/>
        </w:rPr>
        <w:t>?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Default="00AC3041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Graph</w:t>
      </w:r>
    </w:p>
    <w:p w:rsidR="00B57B1C" w:rsidRDefault="00AC3041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Ordered pairs</w:t>
      </w:r>
    </w:p>
    <w:p w:rsidR="00B57B1C" w:rsidRDefault="00AC3041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Data table</w:t>
      </w:r>
    </w:p>
    <w:p w:rsidR="001B76CF" w:rsidRPr="00B57B1C" w:rsidRDefault="00B57B1C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</w:t>
      </w:r>
      <w:r w:rsidRPr="00B57B1C">
        <w:rPr>
          <w:rFonts w:ascii="Arial" w:hAnsi="Arial" w:cs="Arial"/>
          <w:sz w:val="21"/>
          <w:szCs w:val="21"/>
        </w:rPr>
        <w:t xml:space="preserve"> of these</w:t>
      </w:r>
      <w:r>
        <w:rPr>
          <w:rFonts w:ascii="Arial" w:hAnsi="Arial" w:cs="Arial"/>
          <w:sz w:val="21"/>
          <w:szCs w:val="21"/>
        </w:rPr>
        <w:br/>
      </w:r>
    </w:p>
    <w:p w:rsidR="001B76CF" w:rsidRPr="002E4A75" w:rsidRDefault="00AC3041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perimeter of a square having side equal to 4 is</w:t>
      </w:r>
      <w:r w:rsidR="00B57B1C">
        <w:rPr>
          <w:rFonts w:ascii="Arial" w:hAnsi="Arial" w:cs="Arial"/>
          <w:b/>
          <w:bCs/>
          <w:sz w:val="21"/>
          <w:szCs w:val="21"/>
        </w:rPr>
        <w:t>: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AC3041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8</w:t>
      </w:r>
    </w:p>
    <w:p w:rsidR="00EF7612" w:rsidRDefault="00AC3041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12</w:t>
      </w:r>
    </w:p>
    <w:p w:rsidR="00EF7612" w:rsidRDefault="00AC3041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1B76CF" w:rsidRPr="002E4A75" w:rsidRDefault="00AC3041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16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AC3041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function has one and only one input for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AC3041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One output</w:t>
      </w:r>
    </w:p>
    <w:p w:rsidR="0029643B" w:rsidRDefault="00AC3041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outputs</w:t>
      </w:r>
    </w:p>
    <w:p w:rsidR="0029643B" w:rsidRDefault="00AC3041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Every output</w:t>
      </w:r>
    </w:p>
    <w:p w:rsidR="001B76CF" w:rsidRPr="001B76CF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3370D0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function whose graph is a straight line is a</w:t>
      </w:r>
      <w:r w:rsidR="00093A41"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Default="003370D0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function</w:t>
      </w:r>
    </w:p>
    <w:p w:rsidR="00093A41" w:rsidRDefault="003370D0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 function</w:t>
      </w:r>
    </w:p>
    <w:p w:rsidR="00093A41" w:rsidRDefault="003370D0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Cubic function</w:t>
      </w:r>
    </w:p>
    <w:p w:rsidR="001B76CF" w:rsidRPr="00093A41" w:rsidRDefault="00093A41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093A41">
        <w:rPr>
          <w:rFonts w:ascii="Arial" w:hAnsi="Arial" w:cs="Arial"/>
          <w:sz w:val="21"/>
          <w:szCs w:val="21"/>
        </w:rPr>
        <w:t>None of these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</w:t>
      </w:r>
      <w:r w:rsidR="003370D0">
        <w:rPr>
          <w:rFonts w:ascii="Arial" w:hAnsi="Arial" w:cs="Arial"/>
        </w:rPr>
        <w:t xml:space="preserve"> </w:t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tbl>
      <w:tblPr>
        <w:tblStyle w:val="TableGrid"/>
        <w:tblpPr w:leftFromText="180" w:rightFromText="180" w:vertAnchor="text" w:horzAnchor="page" w:tblpX="2788" w:tblpY="1048"/>
        <w:tblW w:w="0" w:type="auto"/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</w:tblGrid>
      <w:tr w:rsidR="00890D50" w:rsidTr="00890D50">
        <w:trPr>
          <w:trHeight w:val="502"/>
        </w:trPr>
        <w:tc>
          <w:tcPr>
            <w:tcW w:w="864" w:type="dxa"/>
            <w:shd w:val="clear" w:color="auto" w:fill="538135" w:themeFill="accent6" w:themeFillShade="BF"/>
            <w:vAlign w:val="center"/>
          </w:tcPr>
          <w:p w:rsidR="00890D50" w:rsidRPr="00DE186C" w:rsidRDefault="00890D50" w:rsidP="00890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a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890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890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890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890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890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</w:p>
        </w:tc>
      </w:tr>
      <w:tr w:rsidR="00890D50" w:rsidTr="00890D50">
        <w:trPr>
          <w:trHeight w:val="517"/>
        </w:trPr>
        <w:tc>
          <w:tcPr>
            <w:tcW w:w="864" w:type="dxa"/>
            <w:shd w:val="clear" w:color="auto" w:fill="538135" w:themeFill="accent6" w:themeFillShade="BF"/>
            <w:vAlign w:val="center"/>
          </w:tcPr>
          <w:p w:rsidR="00890D50" w:rsidRPr="00DE186C" w:rsidRDefault="00890D50" w:rsidP="00890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b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890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890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890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890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890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</w:t>
            </w:r>
          </w:p>
        </w:tc>
      </w:tr>
    </w:tbl>
    <w:p w:rsidR="00890D50" w:rsidRDefault="003370D0" w:rsidP="00093A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For </w:t>
      </w:r>
      <w:r>
        <w:rPr>
          <w:rFonts w:ascii="Times New Roman" w:hAnsi="Times New Roman" w:cs="Times New Roman"/>
          <w:b/>
          <w:sz w:val="24"/>
        </w:rPr>
        <w:t>the</w:t>
      </w:r>
      <w:r>
        <w:rPr>
          <w:rFonts w:ascii="Times New Roman" w:hAnsi="Times New Roman" w:cs="Times New Roman"/>
          <w:b/>
          <w:sz w:val="24"/>
        </w:rPr>
        <w:t xml:space="preserve"> table</w:t>
      </w:r>
      <w:r>
        <w:rPr>
          <w:rFonts w:ascii="Times New Roman" w:hAnsi="Times New Roman" w:cs="Times New Roman"/>
          <w:b/>
          <w:sz w:val="24"/>
        </w:rPr>
        <w:t xml:space="preserve"> given</w:t>
      </w:r>
      <w:r>
        <w:rPr>
          <w:rFonts w:ascii="Times New Roman" w:hAnsi="Times New Roman" w:cs="Times New Roman"/>
          <w:b/>
          <w:sz w:val="24"/>
        </w:rPr>
        <w:t>, determine whether the relationship is a function. If yes, then represent the relation using words, an equation and ordered pairs.</w:t>
      </w:r>
      <w:r w:rsidR="00093A41">
        <w:rPr>
          <w:rFonts w:ascii="Times New Roman" w:hAnsi="Times New Roman" w:cs="Times New Roman"/>
          <w:b/>
          <w:sz w:val="24"/>
        </w:rPr>
        <w:br/>
      </w:r>
      <w:r w:rsidR="00093A41">
        <w:rPr>
          <w:rFonts w:ascii="Times New Roman" w:hAnsi="Times New Roman" w:cs="Times New Roman"/>
          <w:b/>
          <w:sz w:val="24"/>
        </w:rPr>
        <w:br/>
      </w:r>
    </w:p>
    <w:p w:rsidR="003370D0" w:rsidRPr="003370D0" w:rsidRDefault="00093A41" w:rsidP="00890D50">
      <w:pPr>
        <w:pStyle w:val="ListParagraph"/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</w:t>
      </w:r>
    </w:p>
    <w:p w:rsidR="003370D0" w:rsidRDefault="003370D0" w:rsidP="003370D0">
      <w:pPr>
        <w:rPr>
          <w:rFonts w:ascii="Times New Roman" w:hAnsi="Times New Roman" w:cs="Times New Roman"/>
          <w:b/>
          <w:sz w:val="24"/>
        </w:rPr>
      </w:pPr>
    </w:p>
    <w:p w:rsidR="003370D0" w:rsidRDefault="003370D0" w:rsidP="003370D0">
      <w:pPr>
        <w:rPr>
          <w:rFonts w:ascii="Times New Roman" w:hAnsi="Times New Roman" w:cs="Times New Roman"/>
          <w:b/>
          <w:sz w:val="24"/>
        </w:rPr>
      </w:pPr>
    </w:p>
    <w:p w:rsidR="00890D50" w:rsidRDefault="00890D50" w:rsidP="003370D0">
      <w:pPr>
        <w:rPr>
          <w:rFonts w:ascii="Times New Roman" w:hAnsi="Times New Roman" w:cs="Times New Roman"/>
          <w:b/>
          <w:sz w:val="24"/>
        </w:rPr>
      </w:pPr>
    </w:p>
    <w:p w:rsidR="00890D50" w:rsidRDefault="00890D50" w:rsidP="003370D0">
      <w:pPr>
        <w:rPr>
          <w:rFonts w:ascii="Times New Roman" w:hAnsi="Times New Roman" w:cs="Times New Roman"/>
          <w:b/>
          <w:sz w:val="24"/>
        </w:rPr>
      </w:pPr>
    </w:p>
    <w:p w:rsidR="00093A41" w:rsidRDefault="00093A41" w:rsidP="003370D0">
      <w:r w:rsidRPr="003370D0">
        <w:rPr>
          <w:rFonts w:ascii="Times New Roman" w:hAnsi="Times New Roman" w:cs="Times New Roman"/>
          <w:b/>
          <w:sz w:val="24"/>
        </w:rPr>
        <w:br/>
      </w:r>
    </w:p>
    <w:p w:rsidR="00890D50" w:rsidRPr="002E4A75" w:rsidRDefault="00890D50" w:rsidP="00890D50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890D50" w:rsidRPr="002E4A75" w:rsidRDefault="00890D50" w:rsidP="00890D50">
      <w:pPr>
        <w:spacing w:after="0"/>
        <w:rPr>
          <w:rFonts w:ascii="Arial" w:hAnsi="Arial" w:cs="Arial"/>
          <w:sz w:val="21"/>
          <w:szCs w:val="21"/>
        </w:rPr>
      </w:pPr>
    </w:p>
    <w:p w:rsidR="00890D50" w:rsidRDefault="00890D50" w:rsidP="00890D50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these is used for representing the relationship in a pattern?</w:t>
      </w:r>
    </w:p>
    <w:p w:rsidR="00890D50" w:rsidRPr="002E4A75" w:rsidRDefault="00890D50" w:rsidP="00890D50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90D50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Graph</w:t>
      </w:r>
    </w:p>
    <w:p w:rsidR="00890D50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Ordered pairs</w:t>
      </w:r>
    </w:p>
    <w:p w:rsidR="00890D50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Data table</w:t>
      </w:r>
    </w:p>
    <w:p w:rsidR="00890D50" w:rsidRPr="00B57B1C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 w:rsidRPr="00890D50">
        <w:rPr>
          <w:rFonts w:ascii="Arial" w:hAnsi="Arial" w:cs="Arial"/>
          <w:sz w:val="21"/>
          <w:szCs w:val="21"/>
          <w:highlight w:val="yellow"/>
        </w:rPr>
        <w:t>All of these</w:t>
      </w:r>
      <w:r>
        <w:rPr>
          <w:rFonts w:ascii="Arial" w:hAnsi="Arial" w:cs="Arial"/>
          <w:sz w:val="21"/>
          <w:szCs w:val="21"/>
        </w:rPr>
        <w:br/>
      </w:r>
    </w:p>
    <w:p w:rsidR="00890D50" w:rsidRPr="002E4A75" w:rsidRDefault="00890D50" w:rsidP="00890D50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perimeter of a square having side equal to 4 is: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890D50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8</w:t>
      </w:r>
    </w:p>
    <w:p w:rsidR="00890D50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12</w:t>
      </w:r>
    </w:p>
    <w:p w:rsidR="00890D50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890D50" w:rsidRPr="002E4A75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 w:rsidRPr="00890D50">
        <w:rPr>
          <w:rFonts w:ascii="Arial" w:hAnsi="Arial" w:cs="Arial"/>
          <w:sz w:val="21"/>
          <w:szCs w:val="21"/>
          <w:highlight w:val="yellow"/>
        </w:rPr>
        <w:t>16</w:t>
      </w:r>
      <w:r>
        <w:rPr>
          <w:rFonts w:ascii="Arial" w:hAnsi="Arial" w:cs="Arial"/>
          <w:sz w:val="21"/>
          <w:szCs w:val="21"/>
        </w:rPr>
        <w:br/>
      </w:r>
    </w:p>
    <w:p w:rsidR="00890D50" w:rsidRDefault="00890D50" w:rsidP="00890D50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function has one and only one input for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890D50" w:rsidRPr="002E4A75" w:rsidRDefault="00890D50" w:rsidP="00890D50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90D50" w:rsidRPr="00890D50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890D50">
        <w:rPr>
          <w:rFonts w:ascii="Arial" w:hAnsi="Arial" w:cs="Arial"/>
          <w:sz w:val="21"/>
          <w:szCs w:val="21"/>
          <w:highlight w:val="yellow"/>
        </w:rPr>
        <w:t>One output</w:t>
      </w:r>
    </w:p>
    <w:p w:rsidR="00890D50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outputs</w:t>
      </w:r>
    </w:p>
    <w:p w:rsidR="00890D50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Every output</w:t>
      </w:r>
    </w:p>
    <w:p w:rsidR="00890D50" w:rsidRPr="001B76CF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890D50" w:rsidRDefault="00890D50" w:rsidP="00890D50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function whose graph is a straight line is a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890D50" w:rsidRPr="002E4A75" w:rsidRDefault="00890D50" w:rsidP="00890D50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90D50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function</w:t>
      </w:r>
    </w:p>
    <w:p w:rsidR="00890D50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 w:rsidRPr="00890D50">
        <w:rPr>
          <w:rFonts w:ascii="Arial" w:hAnsi="Arial" w:cs="Arial"/>
          <w:sz w:val="21"/>
          <w:szCs w:val="21"/>
          <w:highlight w:val="yellow"/>
        </w:rPr>
        <w:t>Linear function</w:t>
      </w:r>
    </w:p>
    <w:p w:rsidR="00890D50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Cubic function</w:t>
      </w:r>
    </w:p>
    <w:p w:rsidR="00890D50" w:rsidRPr="00093A41" w:rsidRDefault="00890D50" w:rsidP="00890D50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 w:rsidRPr="00093A41">
        <w:rPr>
          <w:rFonts w:ascii="Arial" w:hAnsi="Arial" w:cs="Arial"/>
          <w:sz w:val="21"/>
          <w:szCs w:val="21"/>
        </w:rPr>
        <w:t>None of these</w:t>
      </w:r>
    </w:p>
    <w:p w:rsidR="00890D50" w:rsidRPr="00342862" w:rsidRDefault="00890D50" w:rsidP="00890D50">
      <w:pPr>
        <w:spacing w:after="0"/>
        <w:rPr>
          <w:rFonts w:ascii="Arial" w:hAnsi="Arial" w:cs="Arial"/>
          <w:sz w:val="21"/>
          <w:szCs w:val="21"/>
        </w:rPr>
      </w:pPr>
    </w:p>
    <w:p w:rsidR="00890D50" w:rsidRPr="002E4A75" w:rsidRDefault="00890D50" w:rsidP="00890D50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890D50" w:rsidRDefault="00890D50" w:rsidP="00890D50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</w:p>
    <w:p w:rsidR="00890D50" w:rsidRPr="00C816FE" w:rsidRDefault="00890D50" w:rsidP="00890D50">
      <w:pPr>
        <w:spacing w:after="0"/>
        <w:rPr>
          <w:rFonts w:ascii="Arial" w:hAnsi="Arial" w:cs="Arial"/>
          <w:b/>
          <w:sz w:val="21"/>
          <w:szCs w:val="21"/>
        </w:rPr>
      </w:pPr>
    </w:p>
    <w:tbl>
      <w:tblPr>
        <w:tblStyle w:val="TableGrid"/>
        <w:tblpPr w:leftFromText="180" w:rightFromText="180" w:vertAnchor="text" w:horzAnchor="page" w:tblpX="2788" w:tblpY="1048"/>
        <w:tblW w:w="0" w:type="auto"/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</w:tblGrid>
      <w:tr w:rsidR="00890D50" w:rsidTr="00D04C17">
        <w:trPr>
          <w:trHeight w:val="502"/>
        </w:trPr>
        <w:tc>
          <w:tcPr>
            <w:tcW w:w="864" w:type="dxa"/>
            <w:shd w:val="clear" w:color="auto" w:fill="538135" w:themeFill="accent6" w:themeFillShade="BF"/>
            <w:vAlign w:val="center"/>
          </w:tcPr>
          <w:p w:rsidR="00890D50" w:rsidRPr="00DE186C" w:rsidRDefault="00890D50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a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</w:p>
        </w:tc>
      </w:tr>
      <w:tr w:rsidR="00890D50" w:rsidTr="00D04C17">
        <w:trPr>
          <w:trHeight w:val="517"/>
        </w:trPr>
        <w:tc>
          <w:tcPr>
            <w:tcW w:w="864" w:type="dxa"/>
            <w:shd w:val="clear" w:color="auto" w:fill="538135" w:themeFill="accent6" w:themeFillShade="BF"/>
            <w:vAlign w:val="center"/>
          </w:tcPr>
          <w:p w:rsidR="00890D50" w:rsidRPr="00DE186C" w:rsidRDefault="00890D50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b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</w:t>
            </w:r>
          </w:p>
        </w:tc>
        <w:tc>
          <w:tcPr>
            <w:tcW w:w="864" w:type="dxa"/>
            <w:shd w:val="clear" w:color="auto" w:fill="A8D08D" w:themeFill="accent6" w:themeFillTint="99"/>
            <w:vAlign w:val="center"/>
          </w:tcPr>
          <w:p w:rsidR="00890D50" w:rsidRPr="00DE186C" w:rsidRDefault="00890D50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</w:t>
            </w:r>
          </w:p>
        </w:tc>
      </w:tr>
    </w:tbl>
    <w:p w:rsidR="00890D50" w:rsidRDefault="00890D50" w:rsidP="00890D50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For the table given, determine whether the relationship is a function. If yes, then represent the relation using words, an equation and ordered pairs.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890D50" w:rsidRPr="003370D0" w:rsidRDefault="00890D50" w:rsidP="00890D50">
      <w:pPr>
        <w:pStyle w:val="ListParagraph"/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</w:t>
      </w:r>
    </w:p>
    <w:p w:rsidR="00890D50" w:rsidRDefault="00890D50" w:rsidP="00890D50">
      <w:pPr>
        <w:rPr>
          <w:rFonts w:ascii="Times New Roman" w:hAnsi="Times New Roman" w:cs="Times New Roman"/>
          <w:b/>
          <w:sz w:val="24"/>
        </w:rPr>
      </w:pPr>
    </w:p>
    <w:p w:rsidR="00890D50" w:rsidRDefault="00890D50" w:rsidP="00890D50">
      <w:pPr>
        <w:rPr>
          <w:rFonts w:ascii="Times New Roman" w:hAnsi="Times New Roman" w:cs="Times New Roman"/>
          <w:b/>
          <w:sz w:val="24"/>
        </w:rPr>
      </w:pPr>
    </w:p>
    <w:p w:rsidR="007A211F" w:rsidRPr="00680442" w:rsidRDefault="00890D50" w:rsidP="00890D50">
      <w:r w:rsidRPr="00890D50">
        <w:rPr>
          <w:rFonts w:ascii="Times New Roman" w:hAnsi="Times New Roman" w:cs="Times New Roman"/>
          <w:b/>
          <w:sz w:val="24"/>
          <w:highlight w:val="yellow"/>
        </w:rPr>
        <w:t xml:space="preserve">No, it is not a function since the input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a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=4</m:t>
        </m:r>
      </m:oMath>
      <w:r w:rsidRPr="00890D50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is associated with two values of output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b</m:t>
        </m:r>
      </m:oMath>
      <w:r w:rsidRPr="00890D50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which          contradicts the d</w:t>
      </w:r>
      <w:bookmarkStart w:id="0" w:name="_GoBack"/>
      <w:bookmarkEnd w:id="0"/>
      <w:r w:rsidRPr="00890D50">
        <w:rPr>
          <w:rFonts w:ascii="Times New Roman" w:eastAsiaTheme="minorEastAsia" w:hAnsi="Times New Roman" w:cs="Times New Roman"/>
          <w:b/>
          <w:sz w:val="24"/>
          <w:highlight w:val="yellow"/>
        </w:rPr>
        <w:t>efinition of a function</w:t>
      </w:r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A87" w:rsidRDefault="00760A87" w:rsidP="00726CED">
      <w:pPr>
        <w:spacing w:after="0" w:line="240" w:lineRule="auto"/>
      </w:pPr>
      <w:r>
        <w:separator/>
      </w:r>
    </w:p>
  </w:endnote>
  <w:endnote w:type="continuationSeparator" w:id="0">
    <w:p w:rsidR="00760A87" w:rsidRDefault="00760A8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718F4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A87" w:rsidRDefault="00760A87" w:rsidP="00726CED">
      <w:pPr>
        <w:spacing w:after="0" w:line="240" w:lineRule="auto"/>
      </w:pPr>
      <w:r>
        <w:separator/>
      </w:r>
    </w:p>
  </w:footnote>
  <w:footnote w:type="continuationSeparator" w:id="0">
    <w:p w:rsidR="00760A87" w:rsidRDefault="00760A8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E44FBA">
      <w:rPr>
        <w:rFonts w:ascii="Calibri" w:eastAsia="Calibri" w:hAnsi="Calibri" w:cs="Times New Roman"/>
        <w:b/>
        <w:sz w:val="40"/>
      </w:rPr>
      <w:t>Patterns and Linear Functions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378EE"/>
    <w:multiLevelType w:val="hybridMultilevel"/>
    <w:tmpl w:val="2250A0B8"/>
    <w:lvl w:ilvl="0" w:tplc="4DB466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0"/>
  </w:num>
  <w:num w:numId="4">
    <w:abstractNumId w:val="13"/>
  </w:num>
  <w:num w:numId="5">
    <w:abstractNumId w:val="6"/>
  </w:num>
  <w:num w:numId="6">
    <w:abstractNumId w:val="0"/>
  </w:num>
  <w:num w:numId="7">
    <w:abstractNumId w:val="4"/>
  </w:num>
  <w:num w:numId="8">
    <w:abstractNumId w:val="17"/>
  </w:num>
  <w:num w:numId="9">
    <w:abstractNumId w:val="9"/>
  </w:num>
  <w:num w:numId="10">
    <w:abstractNumId w:val="5"/>
  </w:num>
  <w:num w:numId="11">
    <w:abstractNumId w:val="12"/>
  </w:num>
  <w:num w:numId="12">
    <w:abstractNumId w:val="20"/>
  </w:num>
  <w:num w:numId="13">
    <w:abstractNumId w:val="7"/>
  </w:num>
  <w:num w:numId="14">
    <w:abstractNumId w:val="3"/>
  </w:num>
  <w:num w:numId="15">
    <w:abstractNumId w:val="11"/>
  </w:num>
  <w:num w:numId="16">
    <w:abstractNumId w:val="14"/>
  </w:num>
  <w:num w:numId="17">
    <w:abstractNumId w:val="2"/>
  </w:num>
  <w:num w:numId="18">
    <w:abstractNumId w:val="21"/>
  </w:num>
  <w:num w:numId="19">
    <w:abstractNumId w:val="19"/>
  </w:num>
  <w:num w:numId="20">
    <w:abstractNumId w:val="8"/>
  </w:num>
  <w:num w:numId="21">
    <w:abstractNumId w:val="1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370D0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0A87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0D50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718F4"/>
    <w:rsid w:val="00A8002B"/>
    <w:rsid w:val="00A81FB0"/>
    <w:rsid w:val="00AA11F6"/>
    <w:rsid w:val="00AB3A34"/>
    <w:rsid w:val="00AB3D6C"/>
    <w:rsid w:val="00AC3041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67A1"/>
    <w:rsid w:val="00C02370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44FBA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7</cp:revision>
  <cp:lastPrinted>2016-10-22T21:14:00Z</cp:lastPrinted>
  <dcterms:created xsi:type="dcterms:W3CDTF">2017-01-08T19:01:00Z</dcterms:created>
  <dcterms:modified xsi:type="dcterms:W3CDTF">2017-01-08T19:21:00Z</dcterms:modified>
</cp:coreProperties>
</file>